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A9A6D" w14:textId="77777777" w:rsidR="00E476D2" w:rsidRDefault="00E476D2" w:rsidP="00E476D2">
      <w:r>
        <w:t>Recommendation:</w:t>
      </w:r>
    </w:p>
    <w:p w14:paraId="085746D6" w14:textId="1B0C96B3" w:rsidR="00E476D2" w:rsidRDefault="00E476D2" w:rsidP="00E476D2">
      <w:r>
        <w:t>Increase image capture from 8-bit low-resolution to 12-bit resolution to improve image detail.</w:t>
      </w:r>
    </w:p>
    <w:p w14:paraId="5228704A" w14:textId="2EEB948C" w:rsidR="00E476D2" w:rsidRDefault="00E476D2" w:rsidP="00E476D2">
      <w:r>
        <w:t>Deliverable:</w:t>
      </w:r>
    </w:p>
    <w:p w14:paraId="7A6B7363" w14:textId="53388D74" w:rsidR="00E476D2" w:rsidRDefault="00E476D2" w:rsidP="00E476D2">
      <w:r>
        <w:t>Develop the python code to handle 12-bit resolution images and redevelop/update the GUI.</w:t>
      </w:r>
    </w:p>
    <w:p w14:paraId="7079E1E1" w14:textId="77777777" w:rsidR="00E476D2" w:rsidRDefault="00E476D2" w:rsidP="00E476D2"/>
    <w:p w14:paraId="6961A419" w14:textId="77777777" w:rsidR="00E476D2" w:rsidRDefault="00E476D2">
      <w:r>
        <w:br w:type="page"/>
      </w:r>
    </w:p>
    <w:p w14:paraId="596ACC02" w14:textId="65EDA862" w:rsidR="00E476D2" w:rsidRDefault="00E476D2" w:rsidP="00E476D2">
      <w:r>
        <w:lastRenderedPageBreak/>
        <w:t>Recommendation:</w:t>
      </w:r>
    </w:p>
    <w:p w14:paraId="1745425B" w14:textId="47E056E0" w:rsidR="00E476D2" w:rsidRDefault="00E476D2" w:rsidP="00E476D2">
      <w:r>
        <w:t>Develop a more portable and reliable enclosure, this will be an enclosure that houses components securely and prevents dust and water ingress.</w:t>
      </w:r>
    </w:p>
    <w:p w14:paraId="5A200427" w14:textId="77777777" w:rsidR="00E476D2" w:rsidRDefault="00E476D2" w:rsidP="00E476D2">
      <w:r>
        <w:t>Deliverable:</w:t>
      </w:r>
    </w:p>
    <w:p w14:paraId="6C73162A" w14:textId="41A0DC3A" w:rsidR="00E476D2" w:rsidRDefault="00E476D2" w:rsidP="00E476D2">
      <w:r>
        <w:t>Design and construction of an improved enclosure.</w:t>
      </w:r>
    </w:p>
    <w:p w14:paraId="1753D014" w14:textId="532D7350" w:rsidR="00E476D2" w:rsidRDefault="00E476D2"/>
    <w:p w14:paraId="4CF41410" w14:textId="77777777" w:rsidR="00E476D2" w:rsidRDefault="00E476D2">
      <w:r>
        <w:br w:type="page"/>
      </w:r>
    </w:p>
    <w:p w14:paraId="35C06BA9" w14:textId="11ADA087" w:rsidR="00E476D2" w:rsidRDefault="00E476D2" w:rsidP="00E476D2">
      <w:r>
        <w:lastRenderedPageBreak/>
        <w:t>Recommendation:</w:t>
      </w:r>
    </w:p>
    <w:p w14:paraId="1DEA272D" w14:textId="77777777" w:rsidR="00E476D2" w:rsidRDefault="00E476D2" w:rsidP="00E476D2">
      <w:r>
        <w:t>Implement power management to optimise power consumption.</w:t>
      </w:r>
    </w:p>
    <w:p w14:paraId="1D793B7F" w14:textId="77777777" w:rsidR="00E476D2" w:rsidRDefault="00E476D2" w:rsidP="00E476D2">
      <w:r>
        <w:t>Deliverable:</w:t>
      </w:r>
    </w:p>
    <w:p w14:paraId="58C93110" w14:textId="1B09ED97" w:rsidR="00E476D2" w:rsidRDefault="00E476D2" w:rsidP="00E476D2">
      <w:r>
        <w:t>Modification to the electrical circuitry to optimise the power.</w:t>
      </w:r>
    </w:p>
    <w:p w14:paraId="564886CF" w14:textId="77777777" w:rsidR="004C29A9" w:rsidRDefault="004C29A9" w:rsidP="00E476D2"/>
    <w:p w14:paraId="41AF8207" w14:textId="26585413" w:rsidR="004C29A9" w:rsidRDefault="004C29A9" w:rsidP="00E476D2">
      <w:r>
        <w:t>Power Source</w:t>
      </w:r>
    </w:p>
    <w:p w14:paraId="61D911A6" w14:textId="3B775D38" w:rsidR="004C29A9" w:rsidRDefault="004C29A9" w:rsidP="00E476D2">
      <w:r>
        <w:rPr>
          <w:noProof/>
        </w:rPr>
        <w:drawing>
          <wp:inline distT="0" distB="0" distL="0" distR="0" wp14:anchorId="3D53394C" wp14:editId="08317C91">
            <wp:extent cx="3066135" cy="2142490"/>
            <wp:effectExtent l="0" t="0" r="1270" b="0"/>
            <wp:docPr id="170790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029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39465" cy="21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5BABB" wp14:editId="3FFE10A5">
            <wp:extent cx="2428875" cy="2167581"/>
            <wp:effectExtent l="0" t="0" r="0" b="4445"/>
            <wp:docPr id="120658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809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34077" cy="21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627E" w14:textId="2CBD0919" w:rsidR="004C29A9" w:rsidRDefault="004C29A9" w:rsidP="00E476D2">
      <w:r>
        <w:rPr>
          <w:noProof/>
        </w:rPr>
        <w:drawing>
          <wp:inline distT="0" distB="0" distL="0" distR="0" wp14:anchorId="6B12BE39" wp14:editId="6612BDE9">
            <wp:extent cx="5486400" cy="2354180"/>
            <wp:effectExtent l="0" t="0" r="0" b="8255"/>
            <wp:docPr id="110647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776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5535" cy="23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6177" w14:textId="16A26DCB" w:rsidR="004C29A9" w:rsidRDefault="004C29A9" w:rsidP="00E476D2">
      <w:r>
        <w:rPr>
          <w:noProof/>
        </w:rPr>
        <w:lastRenderedPageBreak/>
        <w:drawing>
          <wp:inline distT="0" distB="0" distL="0" distR="0" wp14:anchorId="705ABAB1" wp14:editId="714BD54B">
            <wp:extent cx="2133221" cy="3209925"/>
            <wp:effectExtent l="0" t="0" r="635" b="0"/>
            <wp:docPr id="1334809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09" name="Picture 1" descr="A black rectangle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8458" cy="3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3391" w14:textId="77777777" w:rsidR="004C29A9" w:rsidRDefault="004C29A9" w:rsidP="00E476D2"/>
    <w:p w14:paraId="272DB215" w14:textId="481B4F96" w:rsidR="004C29A9" w:rsidRDefault="004C29A9" w:rsidP="00E476D2">
      <w:r>
        <w:rPr>
          <w:noProof/>
        </w:rPr>
        <w:drawing>
          <wp:inline distT="0" distB="0" distL="0" distR="0" wp14:anchorId="20227619" wp14:editId="3528B90B">
            <wp:extent cx="2305050" cy="1446305"/>
            <wp:effectExtent l="0" t="0" r="0" b="1905"/>
            <wp:docPr id="25399597" name="Picture 1" descr="A black and red plastic conn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9597" name="Picture 1" descr="A black and red plastic connect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4103" cy="145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90276" wp14:editId="46AF15D4">
            <wp:extent cx="2571750" cy="1428750"/>
            <wp:effectExtent l="0" t="0" r="0" b="0"/>
            <wp:docPr id="575440472" name="Picture 1" descr="Close up of a red and black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40472" name="Picture 1" descr="Close up of a red and black devi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116" cy="14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C8F7" w14:textId="696B3914" w:rsidR="004C29A9" w:rsidRDefault="004C29A9" w:rsidP="00E476D2">
      <w:r>
        <w:t xml:space="preserve">Connectors are Anderson </w:t>
      </w:r>
      <w:proofErr w:type="spellStart"/>
      <w:r>
        <w:t>Powerpoles</w:t>
      </w:r>
      <w:proofErr w:type="spellEnd"/>
      <w:r>
        <w:t xml:space="preserve"> PP14/30/45 Series (Current Ratings) (see ebikes.ca/learn/connectors.html).</w:t>
      </w:r>
    </w:p>
    <w:p w14:paraId="4401DD4B" w14:textId="5EB417CA" w:rsidR="004C29A9" w:rsidRDefault="004C29A9" w:rsidP="00E476D2">
      <w:proofErr w:type="spellStart"/>
      <w:r>
        <w:t>Jaycar</w:t>
      </w:r>
      <w:proofErr w:type="spellEnd"/>
      <w:r>
        <w:t xml:space="preserve"> Cat No. PT4405 30A Anderson Power pole Connector Set $5.50</w:t>
      </w:r>
    </w:p>
    <w:p w14:paraId="43313F88" w14:textId="77777777" w:rsidR="00EE5A00" w:rsidRDefault="00EE5A00" w:rsidP="00E476D2"/>
    <w:p w14:paraId="00CAE313" w14:textId="3F1B09F0" w:rsidR="00EE5A00" w:rsidRDefault="00EE5A00" w:rsidP="00E476D2">
      <w:r>
        <w:rPr>
          <w:noProof/>
        </w:rPr>
        <w:lastRenderedPageBreak/>
        <w:drawing>
          <wp:inline distT="0" distB="0" distL="0" distR="0" wp14:anchorId="0B591B80" wp14:editId="0C2F4518">
            <wp:extent cx="5731510" cy="2656205"/>
            <wp:effectExtent l="0" t="0" r="2540" b="0"/>
            <wp:docPr id="36917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747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B051" w14:textId="77777777" w:rsidR="00EE5A00" w:rsidRDefault="00EE5A00" w:rsidP="00E476D2"/>
    <w:p w14:paraId="36C7384D" w14:textId="09D72E8E" w:rsidR="00D45C70" w:rsidRDefault="00D45C70" w:rsidP="00E476D2">
      <w:r w:rsidRPr="00D45C70">
        <w:rPr>
          <w:noProof/>
        </w:rPr>
        <w:drawing>
          <wp:inline distT="0" distB="0" distL="0" distR="0" wp14:anchorId="669EC470" wp14:editId="76348FA9">
            <wp:extent cx="5731510" cy="2477135"/>
            <wp:effectExtent l="0" t="0" r="2540" b="0"/>
            <wp:docPr id="112873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CC4B" w14:textId="77777777" w:rsidR="005838C0" w:rsidRDefault="005838C0" w:rsidP="00E476D2"/>
    <w:p w14:paraId="1D5538D8" w14:textId="0C7A6571" w:rsidR="00E476D2" w:rsidRDefault="005838C0">
      <w:r>
        <w:rPr>
          <w:noProof/>
        </w:rPr>
        <w:lastRenderedPageBreak/>
        <w:drawing>
          <wp:inline distT="0" distB="0" distL="0" distR="0" wp14:anchorId="404D4AEA" wp14:editId="2F781965">
            <wp:extent cx="9136917" cy="4344627"/>
            <wp:effectExtent l="0" t="4128" r="3493" b="3492"/>
            <wp:docPr id="53987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706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68650" cy="43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6D2">
        <w:br w:type="page"/>
      </w:r>
    </w:p>
    <w:p w14:paraId="7CAA5294" w14:textId="77777777" w:rsidR="00EE5A00" w:rsidRDefault="00EE5A00">
      <w:r>
        <w:rPr>
          <w:noProof/>
        </w:rPr>
        <w:lastRenderedPageBreak/>
        <w:drawing>
          <wp:inline distT="0" distB="0" distL="0" distR="0" wp14:anchorId="161A7EC0" wp14:editId="1E85B2FA">
            <wp:extent cx="2809875" cy="2352562"/>
            <wp:effectExtent l="0" t="0" r="0" b="0"/>
            <wp:docPr id="129772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255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0145" cy="236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39654" wp14:editId="304B1CDA">
            <wp:extent cx="2371725" cy="2353303"/>
            <wp:effectExtent l="0" t="0" r="0" b="9525"/>
            <wp:docPr id="742255171" name="Picture 1" descr="A box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55171" name="Picture 1" descr="A box with wires and wir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7006" cy="235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F14" w14:textId="77777777" w:rsidR="00EE5A00" w:rsidRDefault="00EE5A00"/>
    <w:p w14:paraId="1F6309A7" w14:textId="77777777" w:rsidR="00EE5A00" w:rsidRDefault="00EE5A00"/>
    <w:p w14:paraId="70FEA090" w14:textId="77777777" w:rsidR="002A3021" w:rsidRDefault="00EE5A00">
      <w:r>
        <w:rPr>
          <w:noProof/>
        </w:rPr>
        <w:drawing>
          <wp:inline distT="0" distB="0" distL="0" distR="0" wp14:anchorId="1F818EF9" wp14:editId="210E5C46">
            <wp:extent cx="3638550" cy="2735564"/>
            <wp:effectExtent l="0" t="0" r="0" b="8255"/>
            <wp:docPr id="58216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644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6923" cy="274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0D1B" w14:textId="7165AC59" w:rsidR="00EE5A00" w:rsidRDefault="002A3021">
      <w:r>
        <w:rPr>
          <w:noProof/>
        </w:rPr>
        <w:lastRenderedPageBreak/>
        <w:drawing>
          <wp:inline distT="0" distB="0" distL="0" distR="0" wp14:anchorId="55DA3788" wp14:editId="73447603">
            <wp:extent cx="2213401" cy="2943225"/>
            <wp:effectExtent l="0" t="0" r="0" b="0"/>
            <wp:docPr id="71599900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9900" name="Picture 1" descr="A close-up of a circuit 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9513" cy="296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61857334" wp14:editId="06B1FA53">
            <wp:extent cx="1900510" cy="3438525"/>
            <wp:effectExtent l="0" t="0" r="5080" b="0"/>
            <wp:docPr id="45498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897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142" cy="344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A00">
        <w:br w:type="page"/>
      </w:r>
    </w:p>
    <w:p w14:paraId="7E9FD30E" w14:textId="77777777" w:rsidR="00EE5A00" w:rsidRDefault="00EE5A00"/>
    <w:p w14:paraId="7563531E" w14:textId="77777777" w:rsidR="00EE5A00" w:rsidRDefault="00EE5A00"/>
    <w:p w14:paraId="71F12E93" w14:textId="77777777" w:rsidR="00EE5A00" w:rsidRDefault="00EE5A00"/>
    <w:p w14:paraId="3C85423F" w14:textId="27E87ECD" w:rsidR="00E476D2" w:rsidRDefault="00E476D2" w:rsidP="00E476D2">
      <w:r>
        <w:t>Recommendation:</w:t>
      </w:r>
    </w:p>
    <w:p w14:paraId="0451A9C3" w14:textId="57927BF7" w:rsidR="00E476D2" w:rsidRDefault="00E476D2" w:rsidP="00E476D2">
      <w:r>
        <w:t>Create a PCB board to for circuitry currently seated on a prototyping board.</w:t>
      </w:r>
    </w:p>
    <w:p w14:paraId="08BEC0E3" w14:textId="77777777" w:rsidR="00E476D2" w:rsidRDefault="00E476D2" w:rsidP="00E476D2">
      <w:r>
        <w:t>Deliverable:</w:t>
      </w:r>
    </w:p>
    <w:p w14:paraId="6A10549F" w14:textId="045ED302" w:rsidR="00E476D2" w:rsidRDefault="00E476D2" w:rsidP="00E476D2">
      <w:r>
        <w:t>Construction of the PCB for the electrical circuit to replace the prototyping board.</w:t>
      </w:r>
    </w:p>
    <w:p w14:paraId="3B10BBAA" w14:textId="77777777" w:rsidR="00E476D2" w:rsidRDefault="00E476D2" w:rsidP="00E476D2"/>
    <w:p w14:paraId="682EF245" w14:textId="77777777" w:rsidR="00E476D2" w:rsidRDefault="00E476D2">
      <w:r>
        <w:br w:type="page"/>
      </w:r>
    </w:p>
    <w:p w14:paraId="0D951A02" w14:textId="0BFC46A5" w:rsidR="00E476D2" w:rsidRDefault="00E476D2" w:rsidP="00E476D2">
      <w:r>
        <w:lastRenderedPageBreak/>
        <w:t>Recommendation:</w:t>
      </w:r>
    </w:p>
    <w:p w14:paraId="4BEA44A7" w14:textId="2C138443" w:rsidR="00E476D2" w:rsidRDefault="00E476D2" w:rsidP="00E476D2">
      <w:r>
        <w:t>Increase the current rating above 10 A to allow the device to scale to work with larger PV modules.</w:t>
      </w:r>
    </w:p>
    <w:p w14:paraId="3BD64C5B" w14:textId="77777777" w:rsidR="00E476D2" w:rsidRDefault="00E476D2" w:rsidP="00E476D2">
      <w:r>
        <w:t>Deliverable:</w:t>
      </w:r>
    </w:p>
    <w:p w14:paraId="557F4B5A" w14:textId="6855FB89" w:rsidR="00E476D2" w:rsidRDefault="00E476D2" w:rsidP="00E476D2">
      <w:r>
        <w:t>Recalculation of the component values of the electric circuit to handle loads above 10 A</w:t>
      </w:r>
    </w:p>
    <w:p w14:paraId="0826FA38" w14:textId="77777777" w:rsidR="00684E66" w:rsidRDefault="00684E66" w:rsidP="00E476D2"/>
    <w:p w14:paraId="70F9F298" w14:textId="77777777" w:rsidR="00684E66" w:rsidRDefault="00684E66" w:rsidP="00684E66"/>
    <w:p w14:paraId="3FDCAA74" w14:textId="77777777" w:rsidR="00684E66" w:rsidRDefault="00684E66" w:rsidP="00684E66">
      <w:r>
        <w:rPr>
          <w:noProof/>
        </w:rPr>
        <w:drawing>
          <wp:inline distT="0" distB="0" distL="0" distR="0" wp14:anchorId="527AE66D" wp14:editId="4FE6D33D">
            <wp:extent cx="5731510" cy="2656205"/>
            <wp:effectExtent l="0" t="0" r="2540" b="0"/>
            <wp:docPr id="1925127580" name="Picture 1925127580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27580" name="Picture 1925127580" descr="A diagram of a circu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FA16" w14:textId="77777777" w:rsidR="00684E66" w:rsidRDefault="00684E66" w:rsidP="00684E66"/>
    <w:p w14:paraId="551DDE94" w14:textId="77777777" w:rsidR="00684E66" w:rsidRDefault="00684E66" w:rsidP="00684E66">
      <w:r w:rsidRPr="00D45C70">
        <w:rPr>
          <w:noProof/>
        </w:rPr>
        <w:drawing>
          <wp:inline distT="0" distB="0" distL="0" distR="0" wp14:anchorId="6542BDB9" wp14:editId="4C7557FE">
            <wp:extent cx="5731510" cy="2477135"/>
            <wp:effectExtent l="0" t="0" r="2540" b="0"/>
            <wp:docPr id="1487274038" name="Picture 148727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C3A1" w14:textId="77777777" w:rsidR="00684E66" w:rsidRDefault="00684E66" w:rsidP="00684E66"/>
    <w:p w14:paraId="308DFEF6" w14:textId="77777777" w:rsidR="00684E66" w:rsidRDefault="00684E66" w:rsidP="00684E66">
      <w:r>
        <w:rPr>
          <w:noProof/>
        </w:rPr>
        <w:lastRenderedPageBreak/>
        <w:drawing>
          <wp:inline distT="0" distB="0" distL="0" distR="0" wp14:anchorId="4CBD99CB" wp14:editId="20C1D784">
            <wp:extent cx="9136917" cy="4344627"/>
            <wp:effectExtent l="0" t="4128" r="3493" b="3492"/>
            <wp:docPr id="1878534828" name="Picture 1878534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706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68650" cy="43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5693A9A" w14:textId="77777777" w:rsidR="00684E66" w:rsidRDefault="00684E66" w:rsidP="00E476D2"/>
    <w:p w14:paraId="6D123714" w14:textId="77777777" w:rsidR="00E476D2" w:rsidRDefault="00E476D2" w:rsidP="00E476D2"/>
    <w:p w14:paraId="2582039C" w14:textId="459FAAAF" w:rsidR="00E476D2" w:rsidRDefault="00E476D2" w:rsidP="00E476D2"/>
    <w:sectPr w:rsidR="00E476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6D2"/>
    <w:rsid w:val="002A3021"/>
    <w:rsid w:val="004C29A9"/>
    <w:rsid w:val="005838C0"/>
    <w:rsid w:val="00684E66"/>
    <w:rsid w:val="00D45C70"/>
    <w:rsid w:val="00E476D2"/>
    <w:rsid w:val="00EE5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B0BB8"/>
  <w15:chartTrackingRefBased/>
  <w15:docId w15:val="{C003BF42-D67B-466B-BBA9-A6D2730D6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12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Bradbury</dc:creator>
  <cp:keywords/>
  <dc:description/>
  <cp:lastModifiedBy>Neil Bradbury</cp:lastModifiedBy>
  <cp:revision>3</cp:revision>
  <cp:lastPrinted>2023-08-27T07:20:00Z</cp:lastPrinted>
  <dcterms:created xsi:type="dcterms:W3CDTF">2023-08-25T15:49:00Z</dcterms:created>
  <dcterms:modified xsi:type="dcterms:W3CDTF">2023-08-27T13:01:00Z</dcterms:modified>
</cp:coreProperties>
</file>